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5D434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Odluke </w:t>
            </w:r>
            <w:r w:rsidR="005D434A" w:rsidRPr="005D434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 izmjeni i dopuni Odluke o </w:t>
            </w:r>
            <w:r w:rsidR="00D009AC">
              <w:t xml:space="preserve"> </w:t>
            </w:r>
            <w:r w:rsidR="00D009AC" w:rsidRPr="00D009AC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komunalnom redu Grada </w:t>
            </w:r>
            <w:proofErr w:type="spellStart"/>
            <w:r w:rsidR="00D009AC" w:rsidRPr="00D009AC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Pletemice</w:t>
            </w:r>
            <w:proofErr w:type="spellEnd"/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5D434A" w:rsidRDefault="00B65E74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</w:p>
          <w:p w:rsidR="00B95C3E" w:rsidRPr="00D4399B" w:rsidRDefault="0030496D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5D434A">
              <w:t xml:space="preserve"> </w:t>
            </w:r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 izmjeni i dopuni Odluke o </w:t>
            </w:r>
            <w:bookmarkStart w:id="0" w:name="_GoBack"/>
            <w:bookmarkEnd w:id="0"/>
            <w:r w:rsidR="00D009AC" w:rsidRPr="00D009AC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komunalnom redu Grada </w:t>
            </w:r>
            <w:proofErr w:type="spellStart"/>
            <w:r w:rsidR="00D009AC" w:rsidRPr="00D009AC">
              <w:rPr>
                <w:rFonts w:ascii="Calibri" w:eastAsia="Simsun (Founder Extended)" w:hAnsi="Calibri" w:cs="Tahoma"/>
                <w:b w:val="0"/>
                <w:lang w:eastAsia="zh-CN"/>
              </w:rPr>
              <w:t>Pletemice</w:t>
            </w:r>
            <w:proofErr w:type="spellEnd"/>
            <w:r w:rsidR="00D009AC" w:rsidRPr="00D009AC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5D434A" w:rsidP="005D434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C0579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D434A">
        <w:rPr>
          <w:rFonts w:asciiTheme="minorHAnsi" w:hAnsiTheme="minorHAnsi"/>
          <w:b/>
          <w:sz w:val="22"/>
          <w:szCs w:val="22"/>
          <w:u w:val="single"/>
        </w:rPr>
        <w:t>18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A7" w:rsidRDefault="00BD61A7" w:rsidP="004E048A">
      <w:r>
        <w:separator/>
      </w:r>
    </w:p>
  </w:endnote>
  <w:endnote w:type="continuationSeparator" w:id="0">
    <w:p w:rsidR="00BD61A7" w:rsidRDefault="00BD61A7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C0579A" w:rsidP="007A633D">
    <w:pPr>
      <w:pStyle w:val="Podnoje"/>
      <w:jc w:val="center"/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 xml:space="preserve">Odluke </w:t>
    </w:r>
    <w:r w:rsidR="005D434A" w:rsidRPr="005D434A">
      <w:rPr>
        <w:rFonts w:ascii="Calibri" w:eastAsia="Simsun (Founder Extended)" w:hAnsi="Calibri" w:cs="Tahoma"/>
        <w:lang w:eastAsia="zh-CN"/>
      </w:rPr>
      <w:t xml:space="preserve">o izmjeni i dopuni Odluke o </w:t>
    </w:r>
    <w:r w:rsidR="00D009AC" w:rsidRPr="00D009AC">
      <w:rPr>
        <w:rFonts w:ascii="Calibri" w:eastAsia="Simsun (Founder Extended)" w:hAnsi="Calibri" w:cs="Tahoma"/>
        <w:lang w:eastAsia="zh-CN"/>
      </w:rPr>
      <w:t xml:space="preserve">komunalnom redu Grada </w:t>
    </w:r>
    <w:proofErr w:type="spellStart"/>
    <w:r w:rsidR="00D009AC" w:rsidRPr="00D009AC">
      <w:rPr>
        <w:rFonts w:ascii="Calibri" w:eastAsia="Simsun (Founder Extended)" w:hAnsi="Calibri" w:cs="Tahoma"/>
        <w:lang w:eastAsia="zh-CN"/>
      </w:rPr>
      <w:t>Pletemice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A7" w:rsidRDefault="00BD61A7" w:rsidP="004E048A">
      <w:r>
        <w:separator/>
      </w:r>
    </w:p>
  </w:footnote>
  <w:footnote w:type="continuationSeparator" w:id="0">
    <w:p w:rsidR="00BD61A7" w:rsidRDefault="00BD61A7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43682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D434A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D61A7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009AC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6066-3D78-47D8-9B2C-B9F1B47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2018-02-28T08:50:00Z</dcterms:created>
  <dcterms:modified xsi:type="dcterms:W3CDTF">2018-03-14T13:40:00Z</dcterms:modified>
</cp:coreProperties>
</file>